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081"/>
        <w:tblW w:w="10607" w:type="dxa"/>
        <w:tblBorders>
          <w:top w:val="single" w:sz="18" w:space="0" w:color="FF9900"/>
          <w:left w:val="single" w:sz="18" w:space="0" w:color="FF9900"/>
          <w:bottom w:val="single" w:sz="18" w:space="0" w:color="FF9900"/>
          <w:right w:val="single" w:sz="18" w:space="0" w:color="FF99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6851"/>
      </w:tblGrid>
      <w:tr w:rsidR="008B48DD" w:rsidRPr="0029548F" w:rsidTr="008B48DD">
        <w:trPr>
          <w:trHeight w:val="471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B678B4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78B4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Jméno navrhovatele: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rPr>
          <w:trHeight w:val="471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2954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Adresa, telefon, mail: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Jméno </w:t>
            </w:r>
            <w:r w:rsidRPr="0029548F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nominovaného dobrovolníka: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29548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Adresa, telefon, mail: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D84E9F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Název organizace, ve které působí: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29548F" w:rsidRDefault="008B48DD" w:rsidP="008B48D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B48DD" w:rsidRPr="0029548F" w:rsidTr="008B48DD">
        <w:trPr>
          <w:trHeight w:val="1288"/>
        </w:trPr>
        <w:tc>
          <w:tcPr>
            <w:tcW w:w="3756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Pr="008B48DD" w:rsidRDefault="008B48DD" w:rsidP="008B48DD">
            <w:pPr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>Nominovaný souhlasí se zveřejněním svého jména a důvodu, proč byl navržen:</w:t>
            </w:r>
          </w:p>
        </w:tc>
        <w:tc>
          <w:tcPr>
            <w:tcW w:w="6851" w:type="dxa"/>
            <w:tcBorders>
              <w:top w:val="single" w:sz="4" w:space="0" w:color="F15A22"/>
              <w:left w:val="single" w:sz="4" w:space="0" w:color="F15A22"/>
              <w:bottom w:val="single" w:sz="4" w:space="0" w:color="F15A22"/>
              <w:right w:val="single" w:sz="4" w:space="0" w:color="F15A22"/>
            </w:tcBorders>
            <w:vAlign w:val="bottom"/>
          </w:tcPr>
          <w:p w:rsidR="008B48DD" w:rsidRDefault="008B48DD" w:rsidP="008B48D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 xml:space="preserve">Datum:      </w:t>
            </w:r>
          </w:p>
          <w:p w:rsidR="008B48DD" w:rsidRPr="008B48DD" w:rsidRDefault="008B48DD" w:rsidP="008B48D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B48DD">
              <w:rPr>
                <w:rFonts w:ascii="Arial" w:hAnsi="Arial" w:cs="Arial"/>
                <w:color w:val="000000"/>
                <w:sz w:val="16"/>
                <w:szCs w:val="16"/>
              </w:rPr>
              <w:t>podpis nebo souhlas nominovaného:</w:t>
            </w:r>
          </w:p>
        </w:tc>
      </w:tr>
    </w:tbl>
    <w:p w:rsidR="00B678B4" w:rsidRDefault="00B678B4"/>
    <w:tbl>
      <w:tblPr>
        <w:tblStyle w:val="Mkatabulky"/>
        <w:tblpPr w:leftFromText="141" w:rightFromText="141" w:vertAnchor="text" w:horzAnchor="margin" w:tblpY="44"/>
        <w:tblOverlap w:val="never"/>
        <w:tblW w:w="10490" w:type="dxa"/>
        <w:tblBorders>
          <w:top w:val="single" w:sz="8" w:space="0" w:color="E3641D"/>
          <w:left w:val="single" w:sz="8" w:space="0" w:color="E3641D"/>
          <w:bottom w:val="single" w:sz="8" w:space="0" w:color="E3641D"/>
          <w:right w:val="single" w:sz="8" w:space="0" w:color="E3641D"/>
          <w:insideH w:val="single" w:sz="8" w:space="0" w:color="E3641D"/>
          <w:insideV w:val="single" w:sz="8" w:space="0" w:color="E3641D"/>
        </w:tblBorders>
        <w:tblLook w:val="04A0" w:firstRow="1" w:lastRow="0" w:firstColumn="1" w:lastColumn="0" w:noHBand="0" w:noVBand="1"/>
      </w:tblPr>
      <w:tblGrid>
        <w:gridCol w:w="10490"/>
      </w:tblGrid>
      <w:tr w:rsidR="008B48DD" w:rsidTr="008B48DD">
        <w:tc>
          <w:tcPr>
            <w:tcW w:w="10490" w:type="dxa"/>
            <w:shd w:val="clear" w:color="auto" w:fill="auto"/>
          </w:tcPr>
          <w:p w:rsidR="008B48DD" w:rsidRPr="0029548F" w:rsidRDefault="008B48DD" w:rsidP="008B48DD">
            <w:pPr>
              <w:pStyle w:val="Nadpis1"/>
              <w:outlineLvl w:val="0"/>
              <w:rPr>
                <w:rFonts w:ascii="Arial" w:hAnsi="Arial" w:cs="Arial"/>
                <w:b/>
                <w:i w:val="0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</w:rPr>
              <w:t>Důvod navržení -</w:t>
            </w:r>
            <w:r w:rsidRPr="0029548F">
              <w:rPr>
                <w:rFonts w:ascii="Arial" w:hAnsi="Arial" w:cs="Arial"/>
                <w:b/>
                <w:i w:val="0"/>
                <w:color w:val="000000"/>
                <w:sz w:val="20"/>
              </w:rPr>
              <w:t xml:space="preserve"> popis dobrovolnické činnosti:</w:t>
            </w:r>
          </w:p>
          <w:p w:rsidR="008B48DD" w:rsidRDefault="008B48DD" w:rsidP="00A31BE6"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>Prosíme, napište charakteristiku dobrovolnické činnosti podrobně (konkrétní obsah a délku činnosti). Na základě Vašeho popisu budou hodnoti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telé vybírat z došlých návrhů 4 dobrovolníky</w:t>
            </w:r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držitele Křesadla 201</w:t>
            </w:r>
            <w:r w:rsidR="00A31BE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C3516C">
              <w:rPr>
                <w:rFonts w:ascii="Arial" w:hAnsi="Arial" w:cs="Arial"/>
                <w:color w:val="000000"/>
                <w:sz w:val="16"/>
                <w:szCs w:val="16"/>
              </w:rPr>
              <w:t xml:space="preserve"> v Karlovarském kraji. (V případě potřeby pokračujte na druhé straně nebo zvláštním papíru.)</w:t>
            </w:r>
          </w:p>
        </w:tc>
      </w:tr>
      <w:tr w:rsidR="008B48DD" w:rsidTr="008B48DD">
        <w:tc>
          <w:tcPr>
            <w:tcW w:w="10490" w:type="dxa"/>
            <w:shd w:val="clear" w:color="auto" w:fill="auto"/>
          </w:tcPr>
          <w:p w:rsidR="008B48DD" w:rsidRDefault="008B48DD" w:rsidP="008B48DD">
            <w:pPr>
              <w:spacing w:before="60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678B4">
              <w:rPr>
                <w:rFonts w:ascii="Arial" w:hAnsi="Arial" w:cs="Arial"/>
                <w:color w:val="0070C0"/>
                <w:sz w:val="20"/>
                <w:szCs w:val="20"/>
              </w:rPr>
              <w:t>Zde pište</w:t>
            </w:r>
          </w:p>
          <w:p w:rsidR="008B48DD" w:rsidRPr="00B678B4" w:rsidRDefault="008B48DD" w:rsidP="008B48DD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48DD" w:rsidTr="008B48DD">
        <w:tc>
          <w:tcPr>
            <w:tcW w:w="10490" w:type="dxa"/>
            <w:shd w:val="clear" w:color="auto" w:fill="auto"/>
          </w:tcPr>
          <w:p w:rsidR="008B48DD" w:rsidRPr="008B48DD" w:rsidRDefault="008B48DD" w:rsidP="008B48DD">
            <w:pPr>
              <w:rPr>
                <w:rFonts w:ascii="Arial" w:hAnsi="Arial" w:cs="Arial"/>
                <w:sz w:val="16"/>
                <w:szCs w:val="16"/>
              </w:rPr>
            </w:pPr>
            <w:r w:rsidRPr="008B48DD">
              <w:rPr>
                <w:rFonts w:ascii="Arial" w:hAnsi="Arial" w:cs="Arial"/>
                <w:sz w:val="16"/>
                <w:szCs w:val="16"/>
              </w:rPr>
              <w:t>Nominační formulář zašlete, prosím</w:t>
            </w:r>
            <w:r w:rsidRPr="008B48DD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 xml:space="preserve">do </w:t>
            </w:r>
            <w:r w:rsidR="00623434">
              <w:rPr>
                <w:rFonts w:ascii="Arial" w:hAnsi="Arial" w:cs="Arial"/>
                <w:b/>
                <w:sz w:val="16"/>
                <w:szCs w:val="16"/>
              </w:rPr>
              <w:t>28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>. března 201</w:t>
            </w:r>
            <w:r w:rsidR="00623434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8B48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B48DD">
              <w:rPr>
                <w:rFonts w:ascii="Arial" w:hAnsi="Arial" w:cs="Arial"/>
                <w:sz w:val="16"/>
                <w:szCs w:val="16"/>
              </w:rPr>
              <w:t xml:space="preserve">na adresu Mateřské centrum Karlovy Vary, Kolárova 17, 360 09 Karlovy Vary nebo </w:t>
            </w:r>
            <w:r w:rsidRPr="008B48DD">
              <w:rPr>
                <w:rFonts w:ascii="Arial" w:hAnsi="Arial" w:cs="Arial"/>
                <w:sz w:val="16"/>
                <w:szCs w:val="16"/>
              </w:rPr>
              <w:br/>
              <w:t xml:space="preserve">e-mailem na </w:t>
            </w:r>
            <w:hyperlink r:id="rId8" w:history="1">
              <w:r w:rsidRPr="008B48DD">
                <w:rPr>
                  <w:rStyle w:val="Hypertextovodkaz"/>
                  <w:rFonts w:ascii="Arial" w:hAnsi="Arial" w:cs="Arial"/>
                  <w:color w:val="auto"/>
                  <w:sz w:val="16"/>
                  <w:szCs w:val="16"/>
                </w:rPr>
                <w:t>mckv@seznam.cz</w:t>
              </w:r>
            </w:hyperlink>
            <w:r w:rsidRPr="008B48DD">
              <w:rPr>
                <w:rFonts w:ascii="Arial" w:hAnsi="Arial" w:cs="Arial"/>
                <w:sz w:val="16"/>
                <w:szCs w:val="16"/>
              </w:rPr>
              <w:t>. Děkujeme!</w:t>
            </w:r>
          </w:p>
          <w:p w:rsidR="00A31BE6" w:rsidRPr="00A31BE6" w:rsidRDefault="00A31BE6" w:rsidP="00A31BE6">
            <w:pPr>
              <w:tabs>
                <w:tab w:val="left" w:pos="1620"/>
              </w:tabs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Záštitu nad předáváním cen Křesadlo 2017 převzal náměstek hejtmanky Karlovarského kraje, pan Mgr. Petr </w:t>
            </w:r>
            <w:proofErr w:type="spellStart"/>
            <w:r w:rsidRPr="00A31BE6">
              <w:rPr>
                <w:rFonts w:ascii="Arial" w:hAnsi="Arial" w:cs="Arial"/>
                <w:b/>
                <w:sz w:val="16"/>
                <w:szCs w:val="16"/>
              </w:rPr>
              <w:t>Kubis</w:t>
            </w:r>
            <w:proofErr w:type="spellEnd"/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 a primátor města Karlov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y Vary, pan Ing. Petr Kulhánek. </w:t>
            </w:r>
            <w:r w:rsidRPr="00A31BE6">
              <w:rPr>
                <w:rFonts w:ascii="Arial" w:hAnsi="Arial" w:cs="Arial"/>
                <w:b/>
                <w:sz w:val="16"/>
                <w:szCs w:val="16"/>
              </w:rPr>
              <w:t xml:space="preserve">Slavnostní ceremoniál udílení cen se bude konat 27. 4. 2018 od 18.00 hodin v Parkhotelu </w:t>
            </w:r>
          </w:p>
          <w:p w:rsidR="008B48DD" w:rsidRPr="00623434" w:rsidRDefault="00A31BE6" w:rsidP="00A31BE6">
            <w:pPr>
              <w:tabs>
                <w:tab w:val="left" w:pos="1620"/>
              </w:tabs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1BE6">
              <w:rPr>
                <w:rFonts w:ascii="Arial" w:hAnsi="Arial" w:cs="Arial"/>
                <w:b/>
                <w:sz w:val="16"/>
                <w:szCs w:val="16"/>
              </w:rPr>
              <w:t>Richmond</w:t>
            </w:r>
            <w:proofErr w:type="spellEnd"/>
            <w:r w:rsidRPr="00A31BE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CE6D45" w:rsidRDefault="00CE6D45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B678B4" w:rsidRDefault="00B678B4"/>
    <w:p w:rsidR="008B48DD" w:rsidRDefault="008B48DD"/>
    <w:sectPr w:rsidR="008B48DD" w:rsidSect="008B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3925" w:right="720" w:bottom="113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AD1" w:rsidRDefault="00B70AD1" w:rsidP="008B48DD">
      <w:pPr>
        <w:spacing w:after="0" w:line="240" w:lineRule="auto"/>
      </w:pPr>
      <w:r>
        <w:separator/>
      </w:r>
    </w:p>
  </w:endnote>
  <w:endnote w:type="continuationSeparator" w:id="0">
    <w:p w:rsidR="00B70AD1" w:rsidRDefault="00B70AD1" w:rsidP="008B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E6" w:rsidRDefault="00A31BE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DD" w:rsidRDefault="008B48DD">
    <w:pPr>
      <w:pStyle w:val="Zpat"/>
    </w:pPr>
    <w:r>
      <w:rPr>
        <w:noProof/>
        <w:lang w:eastAsia="cs-CZ"/>
      </w:rPr>
      <w:drawing>
        <wp:inline distT="0" distB="0" distL="0" distR="0" wp14:anchorId="425F3C18" wp14:editId="5A914D64">
          <wp:extent cx="6646545" cy="631825"/>
          <wp:effectExtent l="0" t="0" r="190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DD" w:rsidRDefault="00A31BE6">
    <w:pPr>
      <w:pStyle w:val="Zpat"/>
    </w:pPr>
    <w:r>
      <w:rPr>
        <w:noProof/>
        <w:lang w:eastAsia="cs-CZ"/>
      </w:rPr>
      <w:drawing>
        <wp:inline distT="0" distB="0" distL="0" distR="0">
          <wp:extent cx="6646545" cy="631825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631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AD1" w:rsidRDefault="00B70AD1" w:rsidP="008B48DD">
      <w:pPr>
        <w:spacing w:after="0" w:line="240" w:lineRule="auto"/>
      </w:pPr>
      <w:r>
        <w:separator/>
      </w:r>
    </w:p>
  </w:footnote>
  <w:footnote w:type="continuationSeparator" w:id="0">
    <w:p w:rsidR="00B70AD1" w:rsidRDefault="00B70AD1" w:rsidP="008B4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E6" w:rsidRDefault="00A31BE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DD" w:rsidRDefault="008B48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C0A8182" wp14:editId="5A1713CB">
          <wp:simplePos x="0" y="0"/>
          <wp:positionH relativeFrom="column">
            <wp:posOffset>-428625</wp:posOffset>
          </wp:positionH>
          <wp:positionV relativeFrom="paragraph">
            <wp:posOffset>0</wp:posOffset>
          </wp:positionV>
          <wp:extent cx="6646545" cy="2848610"/>
          <wp:effectExtent l="0" t="0" r="1905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284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DD" w:rsidRDefault="00A31BE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3085</wp:posOffset>
          </wp:positionV>
          <wp:extent cx="6646545" cy="2529840"/>
          <wp:effectExtent l="0" t="0" r="1905" b="381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6545" cy="252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B4"/>
    <w:rsid w:val="002E2969"/>
    <w:rsid w:val="00431B14"/>
    <w:rsid w:val="00580FD3"/>
    <w:rsid w:val="005969FA"/>
    <w:rsid w:val="00623434"/>
    <w:rsid w:val="00716234"/>
    <w:rsid w:val="007A2898"/>
    <w:rsid w:val="008B48DD"/>
    <w:rsid w:val="00A31BE6"/>
    <w:rsid w:val="00AB0670"/>
    <w:rsid w:val="00B678B4"/>
    <w:rsid w:val="00B70AD1"/>
    <w:rsid w:val="00BE12EA"/>
    <w:rsid w:val="00CE6D45"/>
    <w:rsid w:val="00E56FBD"/>
    <w:rsid w:val="00F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FA"/>
  </w:style>
  <w:style w:type="paragraph" w:styleId="Nadpis1">
    <w:name w:val="heading 1"/>
    <w:basedOn w:val="Normln"/>
    <w:next w:val="Normln"/>
    <w:link w:val="Nadpis1Char"/>
    <w:qFormat/>
    <w:rsid w:val="00B678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8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78B4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8B4"/>
    <w:pPr>
      <w:spacing w:after="0" w:line="240" w:lineRule="auto"/>
    </w:pPr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8B4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styleId="Hypertextovodkaz">
    <w:name w:val="Hyperlink"/>
    <w:basedOn w:val="Standardnpsmoodstavce"/>
    <w:rsid w:val="00B678B4"/>
    <w:rPr>
      <w:color w:val="0000FF"/>
      <w:u w:val="single"/>
    </w:rPr>
  </w:style>
  <w:style w:type="table" w:styleId="Mkatabulky">
    <w:name w:val="Table Grid"/>
    <w:basedOn w:val="Normlntabulka"/>
    <w:uiPriority w:val="59"/>
    <w:rsid w:val="00B6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8DD"/>
  </w:style>
  <w:style w:type="paragraph" w:styleId="Zpat">
    <w:name w:val="footer"/>
    <w:basedOn w:val="Normln"/>
    <w:link w:val="Zpat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8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FA"/>
  </w:style>
  <w:style w:type="paragraph" w:styleId="Nadpis1">
    <w:name w:val="heading 1"/>
    <w:basedOn w:val="Normln"/>
    <w:next w:val="Normln"/>
    <w:link w:val="Nadpis1Char"/>
    <w:qFormat/>
    <w:rsid w:val="00B678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78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B678B4"/>
    <w:rPr>
      <w:rFonts w:ascii="Times New Roman" w:eastAsia="Times New Roman" w:hAnsi="Times New Roman" w:cs="Times New Roman"/>
      <w:i/>
      <w:iCs/>
      <w:color w:val="CC3399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B678B4"/>
    <w:pPr>
      <w:spacing w:after="0" w:line="240" w:lineRule="auto"/>
    </w:pPr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678B4"/>
    <w:rPr>
      <w:rFonts w:ascii="Times New Roman" w:eastAsia="Times New Roman" w:hAnsi="Times New Roman" w:cs="Times New Roman"/>
      <w:i/>
      <w:iCs/>
      <w:color w:val="99CC00"/>
      <w:sz w:val="20"/>
      <w:szCs w:val="20"/>
      <w:lang w:eastAsia="cs-CZ"/>
    </w:rPr>
  </w:style>
  <w:style w:type="character" w:styleId="Hypertextovodkaz">
    <w:name w:val="Hyperlink"/>
    <w:basedOn w:val="Standardnpsmoodstavce"/>
    <w:rsid w:val="00B678B4"/>
    <w:rPr>
      <w:color w:val="0000FF"/>
      <w:u w:val="single"/>
    </w:rPr>
  </w:style>
  <w:style w:type="table" w:styleId="Mkatabulky">
    <w:name w:val="Table Grid"/>
    <w:basedOn w:val="Normlntabulka"/>
    <w:uiPriority w:val="59"/>
    <w:rsid w:val="00B6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48DD"/>
  </w:style>
  <w:style w:type="paragraph" w:styleId="Zpat">
    <w:name w:val="footer"/>
    <w:basedOn w:val="Normln"/>
    <w:link w:val="ZpatChar"/>
    <w:uiPriority w:val="99"/>
    <w:unhideWhenUsed/>
    <w:rsid w:val="008B4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4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@materske-centrum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31CB-549F-420F-B205-17815669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MCKV</cp:lastModifiedBy>
  <cp:revision>2</cp:revision>
  <dcterms:created xsi:type="dcterms:W3CDTF">2018-03-08T09:13:00Z</dcterms:created>
  <dcterms:modified xsi:type="dcterms:W3CDTF">2018-03-08T09:13:00Z</dcterms:modified>
</cp:coreProperties>
</file>